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附件2：</w:t>
      </w:r>
    </w:p>
    <w:p>
      <w:pPr>
        <w:spacing w:line="500" w:lineRule="exact"/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202</w:t>
      </w:r>
      <w:r>
        <w:rPr>
          <w:rFonts w:ascii="宋体" w:hAnsi="宋体"/>
          <w:b/>
          <w:sz w:val="30"/>
          <w:szCs w:val="30"/>
        </w:rPr>
        <w:t>3</w:t>
      </w:r>
      <w:r>
        <w:rPr>
          <w:rFonts w:hint="eastAsia" w:ascii="宋体" w:hAnsi="宋体"/>
          <w:b/>
          <w:sz w:val="30"/>
          <w:szCs w:val="30"/>
        </w:rPr>
        <w:t>年护士工作服信息列表</w:t>
      </w:r>
    </w:p>
    <w:tbl>
      <w:tblPr>
        <w:tblStyle w:val="7"/>
        <w:tblW w:w="137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992"/>
        <w:gridCol w:w="1418"/>
        <w:gridCol w:w="850"/>
        <w:gridCol w:w="1417"/>
        <w:gridCol w:w="1477"/>
        <w:gridCol w:w="1051"/>
        <w:gridCol w:w="1134"/>
        <w:gridCol w:w="1134"/>
        <w:gridCol w:w="1134"/>
        <w:gridCol w:w="113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13" w:type="dxa"/>
          </w:tcPr>
          <w:p>
            <w:pPr>
              <w:spacing w:line="240" w:lineRule="auto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方案序号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款式</w:t>
            </w:r>
          </w:p>
        </w:tc>
        <w:tc>
          <w:tcPr>
            <w:tcW w:w="1418" w:type="dxa"/>
          </w:tcPr>
          <w:p>
            <w:pPr>
              <w:spacing w:line="24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服装名称</w:t>
            </w:r>
          </w:p>
        </w:tc>
        <w:tc>
          <w:tcPr>
            <w:tcW w:w="850" w:type="dxa"/>
          </w:tcPr>
          <w:p>
            <w:pPr>
              <w:spacing w:line="24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面料名称</w:t>
            </w:r>
          </w:p>
        </w:tc>
        <w:tc>
          <w:tcPr>
            <w:tcW w:w="1417" w:type="dxa"/>
          </w:tcPr>
          <w:p>
            <w:pPr>
              <w:spacing w:line="240" w:lineRule="auto"/>
              <w:jc w:val="center"/>
              <w:rPr>
                <w:rFonts w:hint="default" w:ascii="宋体" w:hAnsi="宋体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面料</w:t>
            </w:r>
            <w:r>
              <w:rPr>
                <w:sz w:val="24"/>
              </w:rPr>
              <w:t>成份</w:t>
            </w:r>
          </w:p>
        </w:tc>
        <w:tc>
          <w:tcPr>
            <w:tcW w:w="1477" w:type="dxa"/>
            <w:vAlign w:val="top"/>
          </w:tcPr>
          <w:p>
            <w:pPr>
              <w:spacing w:line="240" w:lineRule="auto"/>
              <w:jc w:val="center"/>
              <w:rPr>
                <w:rFonts w:hint="default" w:ascii="宋体" w:hAnsi="宋体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面料纱织</w:t>
            </w:r>
          </w:p>
        </w:tc>
        <w:tc>
          <w:tcPr>
            <w:tcW w:w="1051" w:type="dxa"/>
            <w:vAlign w:val="top"/>
          </w:tcPr>
          <w:p>
            <w:pPr>
              <w:spacing w:line="240" w:lineRule="auto"/>
              <w:jc w:val="center"/>
              <w:rPr>
                <w:rFonts w:hint="default" w:ascii="宋体" w:hAnsi="宋体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面料密度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面料克重</w:t>
            </w:r>
          </w:p>
        </w:tc>
        <w:tc>
          <w:tcPr>
            <w:tcW w:w="1134" w:type="dxa"/>
          </w:tcPr>
          <w:p>
            <w:pPr>
              <w:spacing w:line="24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sz w:val="24"/>
              </w:rPr>
              <w:t>耐皂洗色牢度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sz w:val="24"/>
              </w:rPr>
              <w:t>耐摩擦色牢度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单价元/件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="宋体" w:hAnsi="宋体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医院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用户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3" w:type="dxa"/>
          </w:tcPr>
          <w:p>
            <w:pPr>
              <w:spacing w:line="480" w:lineRule="auto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 xml:space="preserve">  1</w:t>
            </w:r>
          </w:p>
        </w:tc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1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17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77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051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3" w:type="dxa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2</w:t>
            </w:r>
          </w:p>
        </w:tc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1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17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77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051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3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3</w:t>
            </w:r>
          </w:p>
        </w:tc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1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17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77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051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</w:tbl>
    <w:p>
      <w:pPr>
        <w:spacing w:line="500" w:lineRule="exact"/>
        <w:ind w:right="560" w:firstLine="10640" w:firstLineChars="3800"/>
        <w:rPr>
          <w:rFonts w:hint="eastAsia" w:ascii="宋体" w:hAnsi="宋体"/>
          <w:sz w:val="28"/>
        </w:rPr>
      </w:pPr>
    </w:p>
    <w:p>
      <w:pPr>
        <w:spacing w:line="500" w:lineRule="exact"/>
        <w:ind w:right="560" w:firstLine="10640" w:firstLineChars="380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 xml:space="preserve">公司名称：    </w:t>
      </w:r>
    </w:p>
    <w:p>
      <w:pPr>
        <w:spacing w:line="500" w:lineRule="exact"/>
        <w:ind w:right="560" w:firstLine="560" w:firstLineChars="200"/>
        <w:jc w:val="center"/>
        <w:sectPr>
          <w:pgSz w:w="16838" w:h="11906" w:orient="landscape"/>
          <w:pgMar w:top="1021" w:right="1021" w:bottom="1021" w:left="1021" w:header="851" w:footer="992" w:gutter="0"/>
          <w:cols w:space="425" w:num="1"/>
          <w:docGrid w:type="linesAndChars" w:linePitch="312" w:charSpace="0"/>
        </w:sectPr>
      </w:pPr>
      <w:r>
        <w:rPr>
          <w:rFonts w:hint="eastAsia" w:ascii="宋体" w:hAnsi="宋体"/>
          <w:sz w:val="28"/>
        </w:rPr>
        <w:t xml:space="preserve">                                                      （加盖公章）</w:t>
      </w:r>
    </w:p>
    <w:p>
      <w:pPr>
        <w:tabs>
          <w:tab w:val="left" w:pos="2531"/>
        </w:tabs>
        <w:bidi w:val="0"/>
        <w:jc w:val="left"/>
        <w:rPr>
          <w:lang w:val="en-US" w:eastAsia="zh-CN"/>
        </w:rPr>
      </w:pP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1211"/>
        </w:tabs>
        <w:bidi w:val="0"/>
        <w:jc w:val="left"/>
        <w:rPr>
          <w:lang w:val="en-US" w:eastAsia="zh-CN"/>
        </w:rPr>
      </w:pPr>
      <w:r>
        <w:rPr>
          <w:rFonts w:hint="eastAsia"/>
          <w:lang w:val="en-US" w:eastAsia="zh-CN"/>
        </w:rPr>
        <w:tab/>
      </w:r>
      <w:bookmarkStart w:id="0" w:name="_GoBack"/>
      <w:bookmarkEnd w:id="0"/>
    </w:p>
    <w:sectPr>
      <w:pgSz w:w="16838" w:h="11906" w:orient="landscape"/>
      <w:pgMar w:top="1021" w:right="1021" w:bottom="1021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M5YmNjYjc3MDkzNmRlNmNmODY4ODhmM2E4MjhjNmYifQ=="/>
  </w:docVars>
  <w:rsids>
    <w:rsidRoot w:val="008C30CF"/>
    <w:rsid w:val="000116E5"/>
    <w:rsid w:val="00031820"/>
    <w:rsid w:val="001776FF"/>
    <w:rsid w:val="001F0108"/>
    <w:rsid w:val="002870C3"/>
    <w:rsid w:val="002D0114"/>
    <w:rsid w:val="002F5238"/>
    <w:rsid w:val="003206F3"/>
    <w:rsid w:val="003936A5"/>
    <w:rsid w:val="004118E3"/>
    <w:rsid w:val="00543F2A"/>
    <w:rsid w:val="005E6CC4"/>
    <w:rsid w:val="00614FA1"/>
    <w:rsid w:val="006638B0"/>
    <w:rsid w:val="00683598"/>
    <w:rsid w:val="00686337"/>
    <w:rsid w:val="00783E96"/>
    <w:rsid w:val="008A2963"/>
    <w:rsid w:val="008C30CF"/>
    <w:rsid w:val="009B5885"/>
    <w:rsid w:val="009F3972"/>
    <w:rsid w:val="00AF439F"/>
    <w:rsid w:val="00B413C5"/>
    <w:rsid w:val="00BC027F"/>
    <w:rsid w:val="00BF009C"/>
    <w:rsid w:val="00BF41E9"/>
    <w:rsid w:val="00C23284"/>
    <w:rsid w:val="00C75584"/>
    <w:rsid w:val="00D801D6"/>
    <w:rsid w:val="00E06BF1"/>
    <w:rsid w:val="00E1607F"/>
    <w:rsid w:val="00EB6978"/>
    <w:rsid w:val="00EE7369"/>
    <w:rsid w:val="00FB2B4F"/>
    <w:rsid w:val="01725E8C"/>
    <w:rsid w:val="02D77A7A"/>
    <w:rsid w:val="03956B61"/>
    <w:rsid w:val="03DC4534"/>
    <w:rsid w:val="040C75A0"/>
    <w:rsid w:val="0454274D"/>
    <w:rsid w:val="049A0AA9"/>
    <w:rsid w:val="05014540"/>
    <w:rsid w:val="05246980"/>
    <w:rsid w:val="064436A0"/>
    <w:rsid w:val="069C1C68"/>
    <w:rsid w:val="08775EBD"/>
    <w:rsid w:val="09363A27"/>
    <w:rsid w:val="094B2DD6"/>
    <w:rsid w:val="09645C8D"/>
    <w:rsid w:val="09B55112"/>
    <w:rsid w:val="0BBA5EB7"/>
    <w:rsid w:val="0C97650D"/>
    <w:rsid w:val="0FE5546C"/>
    <w:rsid w:val="111F36AE"/>
    <w:rsid w:val="12E2090A"/>
    <w:rsid w:val="12E91297"/>
    <w:rsid w:val="13A80E73"/>
    <w:rsid w:val="13C560EF"/>
    <w:rsid w:val="13F36219"/>
    <w:rsid w:val="164B725C"/>
    <w:rsid w:val="16D634D7"/>
    <w:rsid w:val="17955175"/>
    <w:rsid w:val="19B25815"/>
    <w:rsid w:val="1A353E6F"/>
    <w:rsid w:val="1AA222A4"/>
    <w:rsid w:val="1BAF2113"/>
    <w:rsid w:val="1C5616D3"/>
    <w:rsid w:val="1C904DAC"/>
    <w:rsid w:val="1D5003FA"/>
    <w:rsid w:val="1D815CC0"/>
    <w:rsid w:val="1D995F96"/>
    <w:rsid w:val="1E3B69BB"/>
    <w:rsid w:val="1E5746B4"/>
    <w:rsid w:val="1F8A5031"/>
    <w:rsid w:val="208B5A18"/>
    <w:rsid w:val="211A7B56"/>
    <w:rsid w:val="23575897"/>
    <w:rsid w:val="23DD18C5"/>
    <w:rsid w:val="25345E6B"/>
    <w:rsid w:val="26A36A71"/>
    <w:rsid w:val="279C7853"/>
    <w:rsid w:val="288C6CDA"/>
    <w:rsid w:val="28E7700F"/>
    <w:rsid w:val="29CC4F04"/>
    <w:rsid w:val="2A0B3F91"/>
    <w:rsid w:val="2A1D3926"/>
    <w:rsid w:val="2A204E43"/>
    <w:rsid w:val="2B5F2E7B"/>
    <w:rsid w:val="2BC11952"/>
    <w:rsid w:val="2BD72262"/>
    <w:rsid w:val="2C3243DA"/>
    <w:rsid w:val="2C9D0168"/>
    <w:rsid w:val="2CCE79E5"/>
    <w:rsid w:val="2CDC3D0A"/>
    <w:rsid w:val="2DD70E1C"/>
    <w:rsid w:val="2E0D3958"/>
    <w:rsid w:val="2E4E6E7B"/>
    <w:rsid w:val="2EF575BA"/>
    <w:rsid w:val="2FAB5493"/>
    <w:rsid w:val="30134EE1"/>
    <w:rsid w:val="30893DE6"/>
    <w:rsid w:val="317315BA"/>
    <w:rsid w:val="345C1675"/>
    <w:rsid w:val="38E81BC2"/>
    <w:rsid w:val="39BE2C53"/>
    <w:rsid w:val="3ABB7B3C"/>
    <w:rsid w:val="3B1D2191"/>
    <w:rsid w:val="3D9255FF"/>
    <w:rsid w:val="3E9A7694"/>
    <w:rsid w:val="3F224D43"/>
    <w:rsid w:val="3F2910FE"/>
    <w:rsid w:val="415320A6"/>
    <w:rsid w:val="41936E6E"/>
    <w:rsid w:val="41CE57C5"/>
    <w:rsid w:val="45676DAE"/>
    <w:rsid w:val="458A4289"/>
    <w:rsid w:val="45BB311C"/>
    <w:rsid w:val="45E35F02"/>
    <w:rsid w:val="462868CE"/>
    <w:rsid w:val="464D38CC"/>
    <w:rsid w:val="47064403"/>
    <w:rsid w:val="47AE577F"/>
    <w:rsid w:val="480D3E18"/>
    <w:rsid w:val="48D07E0B"/>
    <w:rsid w:val="48D31B08"/>
    <w:rsid w:val="495D59A4"/>
    <w:rsid w:val="497678BD"/>
    <w:rsid w:val="4AA841FA"/>
    <w:rsid w:val="4C673FB2"/>
    <w:rsid w:val="4CA50EFC"/>
    <w:rsid w:val="4D7638CA"/>
    <w:rsid w:val="4E92306F"/>
    <w:rsid w:val="4F257B30"/>
    <w:rsid w:val="5098436E"/>
    <w:rsid w:val="51C07140"/>
    <w:rsid w:val="53280A6E"/>
    <w:rsid w:val="558303BA"/>
    <w:rsid w:val="56CF2BF3"/>
    <w:rsid w:val="57354F18"/>
    <w:rsid w:val="57D441D5"/>
    <w:rsid w:val="5856043F"/>
    <w:rsid w:val="59B90C4F"/>
    <w:rsid w:val="59B937CD"/>
    <w:rsid w:val="5A7D5DD1"/>
    <w:rsid w:val="5BEA490A"/>
    <w:rsid w:val="5BFA2D49"/>
    <w:rsid w:val="5CD53915"/>
    <w:rsid w:val="5D765574"/>
    <w:rsid w:val="5D80353E"/>
    <w:rsid w:val="5D82308C"/>
    <w:rsid w:val="5D936446"/>
    <w:rsid w:val="5D95257B"/>
    <w:rsid w:val="5E1179EA"/>
    <w:rsid w:val="5E916F19"/>
    <w:rsid w:val="5F1D07D1"/>
    <w:rsid w:val="5FB5658D"/>
    <w:rsid w:val="626F663C"/>
    <w:rsid w:val="62ED6836"/>
    <w:rsid w:val="62F34017"/>
    <w:rsid w:val="63AD30E1"/>
    <w:rsid w:val="63C13195"/>
    <w:rsid w:val="64283C68"/>
    <w:rsid w:val="647948F4"/>
    <w:rsid w:val="64C5797B"/>
    <w:rsid w:val="661003E7"/>
    <w:rsid w:val="668F64C7"/>
    <w:rsid w:val="66A37B0F"/>
    <w:rsid w:val="66EF0C67"/>
    <w:rsid w:val="67290316"/>
    <w:rsid w:val="67E21F89"/>
    <w:rsid w:val="69A331F9"/>
    <w:rsid w:val="6A3749D9"/>
    <w:rsid w:val="6A897BA1"/>
    <w:rsid w:val="6B237545"/>
    <w:rsid w:val="6C043CD6"/>
    <w:rsid w:val="6C801F46"/>
    <w:rsid w:val="6CAD4048"/>
    <w:rsid w:val="6CCF7D7F"/>
    <w:rsid w:val="6DFA07B8"/>
    <w:rsid w:val="6F340C2D"/>
    <w:rsid w:val="7048559D"/>
    <w:rsid w:val="709D4D74"/>
    <w:rsid w:val="712B7A4E"/>
    <w:rsid w:val="715A7C9F"/>
    <w:rsid w:val="72AD5AA2"/>
    <w:rsid w:val="72F8363B"/>
    <w:rsid w:val="740D0BDD"/>
    <w:rsid w:val="75890C11"/>
    <w:rsid w:val="75BC2223"/>
    <w:rsid w:val="75FD54DE"/>
    <w:rsid w:val="760F0CD0"/>
    <w:rsid w:val="76124BFD"/>
    <w:rsid w:val="77073962"/>
    <w:rsid w:val="78266344"/>
    <w:rsid w:val="784F4FB1"/>
    <w:rsid w:val="78917E77"/>
    <w:rsid w:val="792408B6"/>
    <w:rsid w:val="7AF8655D"/>
    <w:rsid w:val="7B1F6B2E"/>
    <w:rsid w:val="7B73330C"/>
    <w:rsid w:val="7C0C344E"/>
    <w:rsid w:val="7CD84A5B"/>
    <w:rsid w:val="7D584EB5"/>
    <w:rsid w:val="7D8D2A98"/>
    <w:rsid w:val="7DC9264D"/>
    <w:rsid w:val="7EE94FE0"/>
    <w:rsid w:val="7F325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styleId="12">
    <w:name w:val="List Paragraph"/>
    <w:basedOn w:val="1"/>
    <w:qFormat/>
    <w:uiPriority w:val="99"/>
    <w:pPr>
      <w:ind w:left="720"/>
      <w:contextualSpacing/>
    </w:pPr>
  </w:style>
  <w:style w:type="character" w:customStyle="1" w:styleId="13">
    <w:name w:val="页眉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正文（奇虎360）"/>
    <w:link w:val="16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character" w:customStyle="1" w:styleId="16">
    <w:name w:val="正文（奇虎360） Char"/>
    <w:link w:val="15"/>
    <w:qFormat/>
    <w:uiPriority w:val="0"/>
    <w:rPr>
      <w:rFonts w:ascii="Arial" w:hAnsi="Arial"/>
      <w:sz w:val="21"/>
      <w:szCs w:val="21"/>
    </w:rPr>
  </w:style>
  <w:style w:type="paragraph" w:customStyle="1" w:styleId="17">
    <w:name w:val="列表段落1"/>
    <w:basedOn w:val="1"/>
    <w:qFormat/>
    <w:uiPriority w:val="34"/>
    <w:pPr>
      <w:ind w:firstLine="420" w:firstLineChars="200"/>
    </w:pPr>
    <w:rPr>
      <w:szCs w:val="22"/>
    </w:rPr>
  </w:style>
  <w:style w:type="character" w:customStyle="1" w:styleId="18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83E031F435F24200AD692814F6572551_13</vt:lpwstr>
  </property>
</Properties>
</file>